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r w:rsidR="00BD1F33" w:rsidRPr="00BD1F33" w14:paraId="628ABB0B" w14:textId="77777777" w:rsidTr="00030079">
        <w:tc>
          <w:tcPr>
            <w:tcW w:w="9911" w:type="dxa"/>
          </w:tcPr>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1CCB005E" w14:textId="77777777" w:rsidR="00030079" w:rsidRDefault="00BE0865" w:rsidP="00A46D2B">
            <w:pPr>
              <w:rPr>
                <w:rFonts w:asciiTheme="majorEastAsia" w:eastAsiaTheme="majorEastAsia" w:hAnsiTheme="majorEastAsia"/>
                <w:u w:val="dotted"/>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p w14:paraId="51952A75" w14:textId="13B0D28D" w:rsidR="00CF0557" w:rsidRPr="00BD1F33" w:rsidRDefault="00CF0557" w:rsidP="00A46D2B">
            <w:pPr>
              <w:rPr>
                <w:rFonts w:asciiTheme="majorEastAsia" w:eastAsiaTheme="majorEastAsia" w:hAnsiTheme="majorEastAsia"/>
              </w:rPr>
            </w:pPr>
          </w:p>
        </w:tc>
      </w:tr>
      <w:tr w:rsidR="00BD1F33" w:rsidRPr="00BD1F33" w14:paraId="2B02CB6C" w14:textId="77777777" w:rsidTr="00030079">
        <w:tc>
          <w:tcPr>
            <w:tcW w:w="9911" w:type="dxa"/>
          </w:tcPr>
          <w:p w14:paraId="6B99A872" w14:textId="77777777" w:rsidR="00CF0557" w:rsidRDefault="00CF0557" w:rsidP="00BE0865">
            <w:pPr>
              <w:rPr>
                <w:rFonts w:asciiTheme="majorEastAsia" w:eastAsiaTheme="majorEastAsia" w:hAnsiTheme="majorEastAsia"/>
              </w:rPr>
            </w:pPr>
          </w:p>
          <w:p w14:paraId="6B03E2D6" w14:textId="32D9E101"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2C7D0069" w14:textId="77777777" w:rsidR="00BE0865"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p w14:paraId="620BF2DE" w14:textId="77777777" w:rsidR="00CF0557" w:rsidRPr="00BD1F33" w:rsidRDefault="00CF0557" w:rsidP="00030079">
            <w:pPr>
              <w:ind w:firstLineChars="100" w:firstLine="240"/>
              <w:rPr>
                <w:rFonts w:asciiTheme="majorEastAsia" w:eastAsiaTheme="majorEastAsia" w:hAnsiTheme="majorEastAsia"/>
              </w:rPr>
            </w:pPr>
          </w:p>
        </w:tc>
      </w:tr>
      <w:tr w:rsidR="00BD1F33" w:rsidRPr="00BD1F33" w14:paraId="3F7D4417" w14:textId="77777777" w:rsidTr="00A46D2B">
        <w:trPr>
          <w:trHeight w:val="1230"/>
        </w:trPr>
        <w:tc>
          <w:tcPr>
            <w:tcW w:w="9911" w:type="dxa"/>
          </w:tcPr>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654E0E7D" w14:textId="77777777" w:rsidR="00DB6274"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p w14:paraId="13585618" w14:textId="14553C41" w:rsidR="00CF0557" w:rsidRPr="00833B3A" w:rsidRDefault="00CF0557" w:rsidP="00B8051D">
            <w:pPr>
              <w:rPr>
                <w:rFonts w:asciiTheme="majorEastAsia" w:eastAsiaTheme="majorEastAsia" w:hAnsiTheme="majorEastAsia"/>
              </w:rPr>
            </w:pPr>
          </w:p>
        </w:tc>
      </w:tr>
      <w:tr w:rsidR="00833B3A" w:rsidRPr="00833B3A" w14:paraId="04988533" w14:textId="77777777" w:rsidTr="00030079">
        <w:tc>
          <w:tcPr>
            <w:tcW w:w="9911" w:type="dxa"/>
          </w:tcPr>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10A4532B">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1D884AA5"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C2646E">
        <w:rPr>
          <w:rFonts w:asciiTheme="majorEastAsia" w:eastAsiaTheme="majorEastAsia" w:hAnsiTheme="majorEastAsia" w:hint="eastAsia"/>
          <w:sz w:val="18"/>
        </w:rPr>
        <w:t>大宮第二</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C2646E">
        <w:rPr>
          <w:rFonts w:asciiTheme="majorEastAsia" w:eastAsiaTheme="majorEastAsia" w:hAnsiTheme="majorEastAsia" w:hint="eastAsia"/>
          <w:sz w:val="18"/>
        </w:rPr>
        <w:t>048-642-2228</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8273C"/>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374D0"/>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2646E"/>
    <w:rsid w:val="00CE5051"/>
    <w:rsid w:val="00CF0557"/>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1075</Words>
  <Characters>833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染井 拓海</cp:lastModifiedBy>
  <cp:revision>3</cp:revision>
  <cp:lastPrinted>2014-08-13T02:43:00Z</cp:lastPrinted>
  <dcterms:created xsi:type="dcterms:W3CDTF">2025-09-30T23:38:00Z</dcterms:created>
  <dcterms:modified xsi:type="dcterms:W3CDTF">2025-10-01T01:16:00Z</dcterms:modified>
</cp:coreProperties>
</file>