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474ECA8C">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3A32293C"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575B09" w:rsidRPr="00575B09">
        <w:rPr>
          <w:rFonts w:asciiTheme="majorEastAsia" w:eastAsiaTheme="majorEastAsia" w:hAnsiTheme="majorEastAsia" w:hint="eastAsia"/>
          <w:sz w:val="18"/>
        </w:rPr>
        <w:t>所沢航空記念公園管理事務所長　　　TEL　０４-２９９８-４３８８</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75B09"/>
    <w:rsid w:val="005805E0"/>
    <w:rsid w:val="005D219A"/>
    <w:rsid w:val="00612DFC"/>
    <w:rsid w:val="00634F3F"/>
    <w:rsid w:val="007075DB"/>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46D61"/>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832</Characters>
  <Application>Microsoft Office Word</Application>
  <DocSecurity>4</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飯塚成通</cp:lastModifiedBy>
  <cp:revision>2</cp:revision>
  <cp:lastPrinted>2014-08-13T02:43:00Z</cp:lastPrinted>
  <dcterms:created xsi:type="dcterms:W3CDTF">2025-10-01T03:37:00Z</dcterms:created>
  <dcterms:modified xsi:type="dcterms:W3CDTF">2025-10-01T03:37:00Z</dcterms:modified>
</cp:coreProperties>
</file>